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7uecvphqx5pm" w:id="0"/>
      <w:bookmarkEnd w:id="0"/>
      <w:r w:rsidDel="00000000" w:rsidR="00000000" w:rsidRPr="00000000">
        <w:rPr/>
        <w:drawing>
          <wp:anchor allowOverlap="1" behindDoc="0" distB="0" distT="0" distL="0" distR="0" hidden="0" layoutInCell="1" locked="0" relativeHeight="0" simplePos="0">
            <wp:simplePos x="0" y="0"/>
            <wp:positionH relativeFrom="page">
              <wp:posOffset>-1424</wp:posOffset>
            </wp:positionH>
            <wp:positionV relativeFrom="page">
              <wp:posOffset>0</wp:posOffset>
            </wp:positionV>
            <wp:extent cx="7559992" cy="2435222"/>
            <wp:effectExtent b="0" l="0" r="0" t="0"/>
            <wp:wrapNone/>
            <wp:docPr id="1" name="image1.jpg"/>
            <a:graphic>
              <a:graphicData uri="http://schemas.openxmlformats.org/drawingml/2006/picture">
                <pic:pic>
                  <pic:nvPicPr>
                    <pic:cNvPr id="0" name="image1.jpg"/>
                    <pic:cNvPicPr preferRelativeResize="0"/>
                  </pic:nvPicPr>
                  <pic:blipFill>
                    <a:blip r:embed="rId6"/>
                    <a:srcRect b="0" l="53" r="53" t="0"/>
                    <a:stretch>
                      <a:fillRect/>
                    </a:stretch>
                  </pic:blipFill>
                  <pic:spPr>
                    <a:xfrm>
                      <a:off x="0" y="0"/>
                      <a:ext cx="7559992" cy="243522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rPr/>
      </w:pPr>
      <w:bookmarkStart w:colFirst="0" w:colLast="0" w:name="_s043t3ndwrbr" w:id="1"/>
      <w:bookmarkEnd w:id="1"/>
      <w:r w:rsidDel="00000000" w:rsidR="00000000" w:rsidRPr="00000000">
        <w:rPr>
          <w:rtl w:val="0"/>
        </w:rPr>
      </w:r>
    </w:p>
    <w:p w:rsidR="00000000" w:rsidDel="00000000" w:rsidP="00000000" w:rsidRDefault="00000000" w:rsidRPr="00000000" w14:paraId="00000003">
      <w:pPr>
        <w:pStyle w:val="Heading1"/>
        <w:rPr/>
      </w:pPr>
      <w:bookmarkStart w:colFirst="0" w:colLast="0" w:name="_u15ncg761380" w:id="2"/>
      <w:bookmarkEnd w:id="2"/>
      <w:r w:rsidDel="00000000" w:rsidR="00000000" w:rsidRPr="00000000">
        <w:rPr>
          <w:rtl w:val="0"/>
        </w:rPr>
      </w:r>
    </w:p>
    <w:p w:rsidR="00000000" w:rsidDel="00000000" w:rsidP="00000000" w:rsidRDefault="00000000" w:rsidRPr="00000000" w14:paraId="00000004">
      <w:pPr>
        <w:pStyle w:val="Heading1"/>
        <w:rPr/>
      </w:pPr>
      <w:bookmarkStart w:colFirst="0" w:colLast="0" w:name="_nzn5am7bik84" w:id="3"/>
      <w:bookmarkEnd w:id="3"/>
      <w:r w:rsidDel="00000000" w:rsidR="00000000" w:rsidRPr="00000000">
        <w:rPr>
          <w:rtl w:val="0"/>
        </w:rPr>
      </w:r>
    </w:p>
    <w:p w:rsidR="00000000" w:rsidDel="00000000" w:rsidP="00000000" w:rsidRDefault="00000000" w:rsidRPr="00000000" w14:paraId="00000005">
      <w:pPr>
        <w:pStyle w:val="Heading1"/>
        <w:rPr/>
      </w:pPr>
      <w:bookmarkStart w:colFirst="0" w:colLast="0" w:name="_8euhqs6vjrjr" w:id="4"/>
      <w:bookmarkEnd w:id="4"/>
      <w:r w:rsidDel="00000000" w:rsidR="00000000" w:rsidRPr="00000000">
        <w:rPr>
          <w:rtl w:val="0"/>
        </w:rPr>
        <w:t xml:space="preserve">Emerging</w:t>
      </w:r>
      <w:r w:rsidDel="00000000" w:rsidR="00000000" w:rsidRPr="00000000">
        <w:rPr>
          <w:rtl w:val="0"/>
        </w:rPr>
        <w:t xml:space="preserve"> Artist Call Out - Creative Youth Music Programme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2"/>
        <w:rPr/>
      </w:pPr>
      <w:bookmarkStart w:colFirst="0" w:colLast="0" w:name="_gqwi89sapyrx" w:id="5"/>
      <w:bookmarkEnd w:id="5"/>
      <w:r w:rsidDel="00000000" w:rsidR="00000000" w:rsidRPr="00000000">
        <w:rPr>
          <w:rtl w:val="0"/>
        </w:rPr>
        <w:t xml:space="preserve">Contract Type </w:t>
      </w:r>
    </w:p>
    <w:p w:rsidR="00000000" w:rsidDel="00000000" w:rsidP="00000000" w:rsidRDefault="00000000" w:rsidRPr="00000000" w14:paraId="00000008">
      <w:pPr>
        <w:rPr/>
      </w:pPr>
      <w:r w:rsidDel="00000000" w:rsidR="00000000" w:rsidRPr="00000000">
        <w:rPr>
          <w:rtl w:val="0"/>
        </w:rPr>
        <w:t xml:space="preserve">Freelance fee of </w:t>
      </w:r>
      <w:r w:rsidDel="00000000" w:rsidR="00000000" w:rsidRPr="00000000">
        <w:rPr>
          <w:rFonts w:ascii="Roboto Serif" w:cs="Roboto Serif" w:eastAsia="Roboto Serif" w:hAnsi="Roboto Serif"/>
          <w:b w:val="1"/>
          <w:rtl w:val="0"/>
        </w:rPr>
        <w:t xml:space="preserve">£2625</w:t>
      </w:r>
      <w:r w:rsidDel="00000000" w:rsidR="00000000" w:rsidRPr="00000000">
        <w:rPr>
          <w:rtl w:val="0"/>
        </w:rPr>
        <w:t xml:space="preserve"> with contract renewal on a termly basis. This breaks down as the following:</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14 weekly sessions @</w:t>
      </w:r>
      <w:r w:rsidDel="00000000" w:rsidR="00000000" w:rsidRPr="00000000">
        <w:rPr>
          <w:rFonts w:ascii="Roboto Serif" w:cs="Roboto Serif" w:eastAsia="Roboto Serif" w:hAnsi="Roboto Serif"/>
          <w:b w:val="1"/>
          <w:rtl w:val="0"/>
        </w:rPr>
        <w:t xml:space="preserve"> £175</w:t>
      </w:r>
      <w:r w:rsidDel="00000000" w:rsidR="00000000" w:rsidRPr="00000000">
        <w:rPr>
          <w:rtl w:val="0"/>
        </w:rPr>
        <w:t xml:space="preserve"> a day </w:t>
      </w:r>
    </w:p>
    <w:p w:rsidR="00000000" w:rsidDel="00000000" w:rsidP="00000000" w:rsidRDefault="00000000" w:rsidRPr="00000000" w14:paraId="0000000B">
      <w:pPr>
        <w:rPr/>
      </w:pPr>
      <w:r w:rsidDel="00000000" w:rsidR="00000000" w:rsidRPr="00000000">
        <w:rPr>
          <w:rtl w:val="0"/>
        </w:rPr>
        <w:t xml:space="preserve">1 day of prep for the term @ </w:t>
      </w:r>
      <w:r w:rsidDel="00000000" w:rsidR="00000000" w:rsidRPr="00000000">
        <w:rPr>
          <w:rFonts w:ascii="Roboto Serif" w:cs="Roboto Serif" w:eastAsia="Roboto Serif" w:hAnsi="Roboto Serif"/>
          <w:b w:val="1"/>
          <w:rtl w:val="0"/>
        </w:rPr>
        <w:t xml:space="preserve">£175 </w:t>
      </w:r>
      <w:r w:rsidDel="00000000" w:rsidR="00000000" w:rsidRPr="00000000">
        <w:rPr>
          <w:rtl w:val="0"/>
        </w:rPr>
        <w:t xml:space="preserve">a day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2"/>
        <w:rPr>
          <w:rFonts w:ascii="Arial" w:cs="Arial" w:eastAsia="Arial" w:hAnsi="Arial"/>
          <w:b w:val="1"/>
          <w:sz w:val="120"/>
          <w:szCs w:val="120"/>
        </w:rPr>
      </w:pPr>
      <w:bookmarkStart w:colFirst="0" w:colLast="0" w:name="_q87amai8ahmw" w:id="6"/>
      <w:bookmarkEnd w:id="6"/>
      <w:r w:rsidDel="00000000" w:rsidR="00000000" w:rsidRPr="00000000">
        <w:rPr>
          <w:rtl w:val="0"/>
        </w:rPr>
        <w:t xml:space="preserve">About Us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ARCADE is a charitable community producing company based in Scarborough and Bridlington, led by Rach Drew and Sophie Drury-Bradey. We think everyone is creative and we believe culture belongs to everyone. We are proud to be part of the Arts Council England National Portfolio.</w:t>
      </w:r>
    </w:p>
    <w:p w:rsidR="00000000" w:rsidDel="00000000" w:rsidP="00000000" w:rsidRDefault="00000000" w:rsidRPr="00000000" w14:paraId="0000000F">
      <w:pPr>
        <w:rPr/>
      </w:pPr>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rtl w:val="0"/>
        </w:rPr>
        <w:t xml:space="preserve">Our mission is to ​</w:t>
      </w:r>
    </w:p>
    <w:p w:rsidR="00000000" w:rsidDel="00000000" w:rsidP="00000000" w:rsidRDefault="00000000" w:rsidRPr="00000000" w14:paraId="00000011">
      <w:pPr>
        <w:rPr/>
      </w:pPr>
      <w:r w:rsidDel="00000000" w:rsidR="00000000" w:rsidRPr="00000000">
        <w:rPr>
          <w:rtl w:val="0"/>
        </w:rPr>
        <w:t xml:space="preserve">​</w:t>
      </w:r>
    </w:p>
    <w:p w:rsidR="00000000" w:rsidDel="00000000" w:rsidP="00000000" w:rsidRDefault="00000000" w:rsidRPr="00000000" w14:paraId="00000012">
      <w:pPr>
        <w:numPr>
          <w:ilvl w:val="0"/>
          <w:numId w:val="1"/>
        </w:numPr>
        <w:spacing w:after="0" w:afterAutospacing="0"/>
        <w:ind w:left="720" w:hanging="360"/>
      </w:pPr>
      <w:r w:rsidDel="00000000" w:rsidR="00000000" w:rsidRPr="00000000">
        <w:rPr>
          <w:rtl w:val="0"/>
        </w:rPr>
        <w:t xml:space="preserve">Enable our community and artists to co-create high quality cultural experiences which catalyse positive social change</w:t>
      </w:r>
    </w:p>
    <w:p w:rsidR="00000000" w:rsidDel="00000000" w:rsidP="00000000" w:rsidRDefault="00000000" w:rsidRPr="00000000" w14:paraId="00000013">
      <w:pPr>
        <w:numPr>
          <w:ilvl w:val="0"/>
          <w:numId w:val="1"/>
        </w:numPr>
        <w:spacing w:after="0" w:afterAutospacing="0" w:before="0" w:beforeAutospacing="0"/>
        <w:ind w:left="720" w:hanging="360"/>
      </w:pPr>
      <w:r w:rsidDel="00000000" w:rsidR="00000000" w:rsidRPr="00000000">
        <w:rPr>
          <w:rtl w:val="0"/>
        </w:rPr>
        <w:t xml:space="preserve">Activate confidence and agency through creativity in children &amp; young people</w:t>
      </w:r>
    </w:p>
    <w:p w:rsidR="00000000" w:rsidDel="00000000" w:rsidP="00000000" w:rsidRDefault="00000000" w:rsidRPr="00000000" w14:paraId="00000014">
      <w:pPr>
        <w:numPr>
          <w:ilvl w:val="0"/>
          <w:numId w:val="1"/>
        </w:numPr>
        <w:spacing w:before="0" w:beforeAutospacing="0"/>
        <w:ind w:left="720" w:hanging="360"/>
      </w:pPr>
      <w:r w:rsidDel="00000000" w:rsidR="00000000" w:rsidRPr="00000000">
        <w:rPr>
          <w:rtl w:val="0"/>
        </w:rPr>
        <w:t xml:space="preserve">Inspire and enable working class women &amp; girls to reach their full potential</w:t>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t xml:space="preserve">​We do this through creative projects, workshops, shows, festivals and events.  See more on our website </w:t>
      </w:r>
      <w:hyperlink r:id="rId7">
        <w:r w:rsidDel="00000000" w:rsidR="00000000" w:rsidRPr="00000000">
          <w:rPr>
            <w:color w:val="1155cc"/>
            <w:u w:val="single"/>
            <w:rtl w:val="0"/>
          </w:rPr>
          <w:t xml:space="preserve">here. </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2"/>
        <w:rPr/>
      </w:pPr>
      <w:bookmarkStart w:colFirst="0" w:colLast="0" w:name="_wklqutnrkc49" w:id="7"/>
      <w:bookmarkEnd w:id="7"/>
      <w:r w:rsidDel="00000000" w:rsidR="00000000" w:rsidRPr="00000000">
        <w:rPr>
          <w:rtl w:val="0"/>
        </w:rPr>
        <w:t xml:space="preserve">About the project</w:t>
      </w:r>
    </w:p>
    <w:p w:rsidR="00000000" w:rsidDel="00000000" w:rsidP="00000000" w:rsidRDefault="00000000" w:rsidRPr="00000000" w14:paraId="00000019">
      <w:pPr>
        <w:rPr/>
      </w:pPr>
      <w:r w:rsidDel="00000000" w:rsidR="00000000" w:rsidRPr="00000000">
        <w:rPr>
          <w:rtl w:val="0"/>
        </w:rPr>
        <w:t xml:space="preserve">In 2023 we were honoured to be awarded funding from the Youth Music Catalyser Fund. This is supporting us to deliver a 3 year programme of regular creative music sessions with and for students at Scarborough Pupil Referral Unit beginning April 2024. </w:t>
      </w:r>
    </w:p>
    <w:p w:rsidR="00000000" w:rsidDel="00000000" w:rsidP="00000000" w:rsidRDefault="00000000" w:rsidRPr="00000000" w14:paraId="0000001A">
      <w:pPr>
        <w:rPr/>
      </w:pPr>
      <w:r w:rsidDel="00000000" w:rsidR="00000000" w:rsidRPr="00000000">
        <w:rPr>
          <w:rtl w:val="0"/>
        </w:rPr>
        <w:t xml:space="preserve">We are looking for an emerging artist local to Scarborough who is interested in developing their practice in youth music facilitation for hard to engage young people.</w:t>
      </w:r>
    </w:p>
    <w:p w:rsidR="00000000" w:rsidDel="00000000" w:rsidP="00000000" w:rsidRDefault="00000000" w:rsidRPr="00000000" w14:paraId="0000001B">
      <w:pPr>
        <w:rPr/>
      </w:pPr>
      <w:r w:rsidDel="00000000" w:rsidR="00000000" w:rsidRPr="00000000">
        <w:rPr>
          <w:rtl w:val="0"/>
        </w:rPr>
        <w:t xml:space="preserve">Young people at PRU face multiple barriers when it comes to accessing music and creative programmes, as they have been excluded from mainstream school and PRU does not offer music as part of their curriculum. Many of the PRU students have experienced trauma, poverty, substance abuse, and the criminal justice and care system either themselves directly or within their immediate family. </w:t>
      </w:r>
    </w:p>
    <w:p w:rsidR="00000000" w:rsidDel="00000000" w:rsidP="00000000" w:rsidRDefault="00000000" w:rsidRPr="00000000" w14:paraId="0000001C">
      <w:pPr>
        <w:rPr/>
      </w:pPr>
      <w:r w:rsidDel="00000000" w:rsidR="00000000" w:rsidRPr="00000000">
        <w:rPr>
          <w:rtl w:val="0"/>
        </w:rPr>
        <w:t xml:space="preserve">Our sessions will allow students to work with professional artists who are skilled at facilitating in accordance with the unique and challenging needs of this vulnerable cohort. </w:t>
      </w:r>
    </w:p>
    <w:p w:rsidR="00000000" w:rsidDel="00000000" w:rsidP="00000000" w:rsidRDefault="00000000" w:rsidRPr="00000000" w14:paraId="0000001D">
      <w:pPr>
        <w:rPr/>
      </w:pPr>
      <w:r w:rsidDel="00000000" w:rsidR="00000000" w:rsidRPr="00000000">
        <w:rPr>
          <w:rtl w:val="0"/>
        </w:rPr>
        <w:t xml:space="preserve">The students will have the chance to express themselves through musical play and will work towards writing, recording and producing their own music/songs. There will be multiple opportunities throughout the programme for young people to share &amp; perform their work to invited and public audiences in celebration and gig style events. </w:t>
      </w:r>
    </w:p>
    <w:p w:rsidR="00000000" w:rsidDel="00000000" w:rsidP="00000000" w:rsidRDefault="00000000" w:rsidRPr="00000000" w14:paraId="0000001E">
      <w:pPr>
        <w:rPr>
          <w:highlight w:val="yellow"/>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bookmarkStart w:colFirst="0" w:colLast="0" w:name="_zbex8akbqal4" w:id="8"/>
      <w:bookmarkEnd w:id="8"/>
      <w:r w:rsidDel="00000000" w:rsidR="00000000" w:rsidRPr="00000000">
        <w:rPr>
          <w:rtl w:val="0"/>
        </w:rPr>
        <w:t xml:space="preserve">Responsibilities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co-facilitate the delivery of PRU music sessions </w:t>
      </w:r>
    </w:p>
    <w:p w:rsidR="00000000" w:rsidDel="00000000" w:rsidP="00000000" w:rsidRDefault="00000000" w:rsidRPr="00000000" w14:paraId="00000023">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learn from the lead artists the necessary skills to facilitate alone </w:t>
      </w:r>
      <w:r w:rsidDel="00000000" w:rsidR="00000000" w:rsidRPr="00000000">
        <w:rPr>
          <w:rtl w:val="0"/>
        </w:rPr>
      </w:r>
    </w:p>
    <w:p w:rsidR="00000000" w:rsidDel="00000000" w:rsidP="00000000" w:rsidRDefault="00000000" w:rsidRPr="00000000" w14:paraId="00000024">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develop their working practice in a trauma informed way </w:t>
      </w:r>
    </w:p>
    <w:p w:rsidR="00000000" w:rsidDel="00000000" w:rsidP="00000000" w:rsidRDefault="00000000" w:rsidRPr="00000000" w14:paraId="00000025">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attend all sessions </w:t>
      </w:r>
    </w:p>
    <w:p w:rsidR="00000000" w:rsidDel="00000000" w:rsidP="00000000" w:rsidRDefault="00000000" w:rsidRPr="00000000" w14:paraId="00000026">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be punctual </w:t>
      </w:r>
    </w:p>
    <w:p w:rsidR="00000000" w:rsidDel="00000000" w:rsidP="00000000" w:rsidRDefault="00000000" w:rsidRPr="00000000" w14:paraId="00000027">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learn skills in building rapport with young people </w:t>
      </w:r>
    </w:p>
    <w:p w:rsidR="00000000" w:rsidDel="00000000" w:rsidP="00000000" w:rsidRDefault="00000000" w:rsidRPr="00000000" w14:paraId="00000028">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add to skills &amp; confidence development of young people's music abilities </w:t>
      </w:r>
    </w:p>
    <w:p w:rsidR="00000000" w:rsidDel="00000000" w:rsidP="00000000" w:rsidRDefault="00000000" w:rsidRPr="00000000" w14:paraId="00000029">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undergo additional role development where ARCADE deem appropriate </w:t>
      </w:r>
    </w:p>
    <w:p w:rsidR="00000000" w:rsidDel="00000000" w:rsidP="00000000" w:rsidRDefault="00000000" w:rsidRPr="00000000" w14:paraId="0000002A">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co-navigate your development through regular check-ins with ARCADE </w:t>
      </w:r>
    </w:p>
    <w:p w:rsidR="00000000" w:rsidDel="00000000" w:rsidP="00000000" w:rsidRDefault="00000000" w:rsidRPr="00000000" w14:paraId="0000002B">
      <w:pPr>
        <w:numPr>
          <w:ilvl w:val="0"/>
          <w:numId w:val="4"/>
        </w:numPr>
        <w:shd w:fill="auto" w:val="clear"/>
        <w:spacing w:before="0" w:line="276" w:lineRule="auto"/>
        <w:ind w:left="0" w:hanging="360"/>
        <w:rPr>
          <w:color w:val="000000"/>
        </w:rPr>
      </w:pPr>
      <w:r w:rsidDel="00000000" w:rsidR="00000000" w:rsidRPr="00000000">
        <w:rPr>
          <w:color w:val="000000"/>
          <w:rtl w:val="0"/>
        </w:rPr>
        <w:t xml:space="preserve">Adhere to safeguarding policies </w:t>
      </w:r>
    </w:p>
    <w:p w:rsidR="00000000" w:rsidDel="00000000" w:rsidP="00000000" w:rsidRDefault="00000000" w:rsidRPr="00000000" w14:paraId="0000002C">
      <w:pPr>
        <w:numPr>
          <w:ilvl w:val="0"/>
          <w:numId w:val="4"/>
        </w:numPr>
        <w:shd w:fill="auto" w:val="clear"/>
        <w:spacing w:before="0" w:line="276" w:lineRule="auto"/>
        <w:ind w:left="0" w:hanging="360"/>
        <w:rPr>
          <w:color w:val="000000"/>
        </w:rPr>
      </w:pPr>
      <w:r w:rsidDel="00000000" w:rsidR="00000000" w:rsidRPr="00000000">
        <w:rPr>
          <w:color w:val="000000"/>
          <w:rtl w:val="0"/>
        </w:rPr>
        <w:t xml:space="preserve">To attend planning meetings where necessary </w:t>
      </w:r>
    </w:p>
    <w:p w:rsidR="00000000" w:rsidDel="00000000" w:rsidP="00000000" w:rsidRDefault="00000000" w:rsidRPr="00000000" w14:paraId="0000002D">
      <w:pPr>
        <w:pStyle w:val="Heading2"/>
        <w:shd w:fill="auto" w:val="clear"/>
        <w:spacing w:before="0" w:line="276" w:lineRule="auto"/>
        <w:ind w:left="0" w:firstLine="0"/>
        <w:rPr/>
      </w:pPr>
      <w:bookmarkStart w:colFirst="0" w:colLast="0" w:name="_plki5lvemtay" w:id="9"/>
      <w:bookmarkEnd w:id="9"/>
      <w:r w:rsidDel="00000000" w:rsidR="00000000" w:rsidRPr="00000000">
        <w:rPr>
          <w:rtl w:val="0"/>
        </w:rPr>
      </w:r>
    </w:p>
    <w:p w:rsidR="00000000" w:rsidDel="00000000" w:rsidP="00000000" w:rsidRDefault="00000000" w:rsidRPr="00000000" w14:paraId="0000002E">
      <w:pPr>
        <w:pStyle w:val="Heading2"/>
        <w:shd w:fill="auto" w:val="clear"/>
        <w:spacing w:before="0" w:line="276" w:lineRule="auto"/>
        <w:ind w:left="0" w:firstLine="0"/>
        <w:rPr/>
      </w:pPr>
      <w:bookmarkStart w:colFirst="0" w:colLast="0" w:name="_70oenfqdhlrj" w:id="10"/>
      <w:bookmarkEnd w:id="10"/>
      <w:r w:rsidDel="00000000" w:rsidR="00000000" w:rsidRPr="00000000">
        <w:rPr>
          <w:rtl w:val="0"/>
        </w:rPr>
        <w:t xml:space="preserve">Artist Specifications</w:t>
      </w:r>
    </w:p>
    <w:p w:rsidR="00000000" w:rsidDel="00000000" w:rsidP="00000000" w:rsidRDefault="00000000" w:rsidRPr="00000000" w14:paraId="0000002F">
      <w:pPr>
        <w:numPr>
          <w:ilvl w:val="0"/>
          <w:numId w:val="3"/>
        </w:numPr>
        <w:shd w:fill="auto" w:val="clear"/>
        <w:spacing w:before="0" w:line="276" w:lineRule="auto"/>
        <w:ind w:left="0" w:hanging="360"/>
        <w:rPr>
          <w:color w:val="000000"/>
        </w:rPr>
      </w:pPr>
      <w:r w:rsidDel="00000000" w:rsidR="00000000" w:rsidRPr="00000000">
        <w:rPr>
          <w:color w:val="000000"/>
          <w:rtl w:val="0"/>
        </w:rPr>
        <w:t xml:space="preserve">Desire to work with PRU kids/youth justice </w:t>
      </w:r>
    </w:p>
    <w:p w:rsidR="00000000" w:rsidDel="00000000" w:rsidP="00000000" w:rsidRDefault="00000000" w:rsidRPr="00000000" w14:paraId="00000030">
      <w:pPr>
        <w:numPr>
          <w:ilvl w:val="0"/>
          <w:numId w:val="3"/>
        </w:numPr>
        <w:shd w:fill="auto" w:val="clear"/>
        <w:spacing w:before="0" w:line="276" w:lineRule="auto"/>
        <w:ind w:left="0" w:hanging="360"/>
        <w:rPr>
          <w:color w:val="000000"/>
        </w:rPr>
      </w:pPr>
      <w:r w:rsidDel="00000000" w:rsidR="00000000" w:rsidRPr="00000000">
        <w:rPr>
          <w:color w:val="000000"/>
          <w:rtl w:val="0"/>
        </w:rPr>
        <w:t xml:space="preserve">Desire to develop and progress in their role </w:t>
      </w:r>
    </w:p>
    <w:p w:rsidR="00000000" w:rsidDel="00000000" w:rsidP="00000000" w:rsidRDefault="00000000" w:rsidRPr="00000000" w14:paraId="00000031">
      <w:pPr>
        <w:numPr>
          <w:ilvl w:val="0"/>
          <w:numId w:val="3"/>
        </w:numPr>
        <w:shd w:fill="auto" w:val="clear"/>
        <w:spacing w:before="0" w:line="276" w:lineRule="auto"/>
        <w:ind w:left="0" w:hanging="360"/>
        <w:rPr>
          <w:color w:val="000000"/>
        </w:rPr>
      </w:pPr>
      <w:r w:rsidDel="00000000" w:rsidR="00000000" w:rsidRPr="00000000">
        <w:rPr>
          <w:color w:val="000000"/>
          <w:rtl w:val="0"/>
        </w:rPr>
        <w:t xml:space="preserve">Musical ability (piano, guitar)</w:t>
      </w:r>
    </w:p>
    <w:p w:rsidR="00000000" w:rsidDel="00000000" w:rsidP="00000000" w:rsidRDefault="00000000" w:rsidRPr="00000000" w14:paraId="00000032">
      <w:pPr>
        <w:numPr>
          <w:ilvl w:val="0"/>
          <w:numId w:val="3"/>
        </w:numPr>
        <w:shd w:fill="auto" w:val="clear"/>
        <w:spacing w:before="0" w:line="276" w:lineRule="auto"/>
        <w:ind w:left="0" w:hanging="360"/>
        <w:rPr>
          <w:color w:val="000000"/>
        </w:rPr>
      </w:pPr>
      <w:r w:rsidDel="00000000" w:rsidR="00000000" w:rsidRPr="00000000">
        <w:rPr>
          <w:color w:val="000000"/>
          <w:rtl w:val="0"/>
        </w:rPr>
        <w:t xml:space="preserve">Happy to undergo a DBS </w:t>
      </w:r>
    </w:p>
    <w:p w:rsidR="00000000" w:rsidDel="00000000" w:rsidP="00000000" w:rsidRDefault="00000000" w:rsidRPr="00000000" w14:paraId="00000033">
      <w:pPr>
        <w:numPr>
          <w:ilvl w:val="0"/>
          <w:numId w:val="3"/>
        </w:numPr>
        <w:shd w:fill="auto" w:val="clear"/>
        <w:spacing w:before="0" w:line="276" w:lineRule="auto"/>
        <w:ind w:left="0" w:hanging="360"/>
        <w:rPr>
          <w:color w:val="000000"/>
        </w:rPr>
      </w:pPr>
      <w:r w:rsidDel="00000000" w:rsidR="00000000" w:rsidRPr="00000000">
        <w:rPr>
          <w:color w:val="000000"/>
          <w:rtl w:val="0"/>
        </w:rPr>
        <w:t xml:space="preserve">Provide 2 references </w:t>
      </w:r>
    </w:p>
    <w:p w:rsidR="00000000" w:rsidDel="00000000" w:rsidP="00000000" w:rsidRDefault="00000000" w:rsidRPr="00000000" w14:paraId="00000034">
      <w:pPr>
        <w:numPr>
          <w:ilvl w:val="0"/>
          <w:numId w:val="3"/>
        </w:numPr>
        <w:shd w:fill="auto" w:val="clear"/>
        <w:spacing w:before="0" w:line="276" w:lineRule="auto"/>
        <w:ind w:left="0" w:hanging="360"/>
        <w:rPr>
          <w:color w:val="000000"/>
        </w:rPr>
      </w:pPr>
      <w:r w:rsidDel="00000000" w:rsidR="00000000" w:rsidRPr="00000000">
        <w:rPr>
          <w:color w:val="000000"/>
          <w:rtl w:val="0"/>
        </w:rPr>
        <w:t xml:space="preserve">Be open to feedback/constructive criticism </w:t>
      </w:r>
    </w:p>
    <w:p w:rsidR="00000000" w:rsidDel="00000000" w:rsidP="00000000" w:rsidRDefault="00000000" w:rsidRPr="00000000" w14:paraId="00000035">
      <w:pPr>
        <w:numPr>
          <w:ilvl w:val="0"/>
          <w:numId w:val="3"/>
        </w:numPr>
        <w:shd w:fill="auto" w:val="clear"/>
        <w:spacing w:before="0" w:line="276" w:lineRule="auto"/>
        <w:ind w:left="0" w:hanging="360"/>
        <w:rPr>
          <w:color w:val="000000"/>
        </w:rPr>
      </w:pPr>
      <w:r w:rsidDel="00000000" w:rsidR="00000000" w:rsidRPr="00000000">
        <w:rPr>
          <w:color w:val="000000"/>
          <w:rtl w:val="0"/>
        </w:rPr>
        <w:t xml:space="preserve">Happy to set &amp; work to targets </w:t>
      </w:r>
    </w:p>
    <w:p w:rsidR="00000000" w:rsidDel="00000000" w:rsidP="00000000" w:rsidRDefault="00000000" w:rsidRPr="00000000" w14:paraId="00000036">
      <w:pPr>
        <w:numPr>
          <w:ilvl w:val="0"/>
          <w:numId w:val="3"/>
        </w:numPr>
        <w:shd w:fill="auto" w:val="clear"/>
        <w:spacing w:before="0" w:line="276" w:lineRule="auto"/>
        <w:ind w:left="0" w:hanging="360"/>
        <w:rPr>
          <w:color w:val="000000"/>
        </w:rPr>
      </w:pPr>
      <w:r w:rsidDel="00000000" w:rsidR="00000000" w:rsidRPr="00000000">
        <w:rPr>
          <w:color w:val="000000"/>
          <w:rtl w:val="0"/>
        </w:rPr>
        <w:t xml:space="preserve">Local to Scarborough </w:t>
      </w: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pStyle w:val="Heading2"/>
        <w:rPr/>
      </w:pPr>
      <w:bookmarkStart w:colFirst="0" w:colLast="0" w:name="_of6njn7yya9v" w:id="11"/>
      <w:bookmarkEnd w:id="11"/>
      <w:r w:rsidDel="00000000" w:rsidR="00000000" w:rsidRPr="00000000">
        <w:rPr>
          <w:rtl w:val="0"/>
        </w:rPr>
        <w:t xml:space="preserve">Timeline </w:t>
      </w:r>
    </w:p>
    <w:p w:rsidR="00000000" w:rsidDel="00000000" w:rsidP="00000000" w:rsidRDefault="00000000" w:rsidRPr="00000000" w14:paraId="00000039">
      <w:pPr>
        <w:rPr>
          <w:rFonts w:ascii="Roboto Serif" w:cs="Roboto Serif" w:eastAsia="Roboto Serif" w:hAnsi="Roboto Serif"/>
          <w:b w:val="1"/>
        </w:rPr>
      </w:pPr>
      <w:r w:rsidDel="00000000" w:rsidR="00000000" w:rsidRPr="00000000">
        <w:rPr>
          <w:rtl w:val="0"/>
        </w:rPr>
        <w:t xml:space="preserve">The Spring term will run on Friday mornings 9:30am - 12:30pm between April and July. The sessions will take place in multiple locations to be confirmed closer to the time. </w:t>
      </w:r>
      <w:r w:rsidDel="00000000" w:rsidR="00000000" w:rsidRPr="00000000">
        <w:rPr>
          <w:rFonts w:ascii="Roboto Serif" w:cs="Roboto Serif" w:eastAsia="Roboto Serif" w:hAnsi="Roboto Serif"/>
          <w:b w:val="1"/>
          <w:rtl w:val="0"/>
        </w:rPr>
        <w:t xml:space="preserve">The artist must be available on all of the following dates: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12th April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19th April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26th April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3rd May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10th May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17th May 9:30am - 12:30pm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24th May 9:30 - 12:30pm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7th June 9:30am - 12:30pm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14th June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21st June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28th June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5th July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12th July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19th July 9:30am - 12:30pm</w:t>
            </w:r>
          </w:p>
        </w:tc>
      </w:tr>
    </w:tbl>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Artists will be expected to join planning, debrief &amp; check in meetings where appropriate.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rPr/>
      </w:pPr>
      <w:bookmarkStart w:colFirst="0" w:colLast="0" w:name="_txi7845zwsr" w:id="12"/>
      <w:bookmarkEnd w:id="12"/>
      <w:r w:rsidDel="00000000" w:rsidR="00000000" w:rsidRPr="00000000">
        <w:rPr>
          <w:rtl w:val="0"/>
        </w:rPr>
        <w:t xml:space="preserve">Recruitment Process </w:t>
      </w:r>
    </w:p>
    <w:p w:rsidR="00000000" w:rsidDel="00000000" w:rsidP="00000000" w:rsidRDefault="00000000" w:rsidRPr="00000000" w14:paraId="0000004E">
      <w:pPr>
        <w:rPr/>
      </w:pPr>
      <w:r w:rsidDel="00000000" w:rsidR="00000000" w:rsidRPr="00000000">
        <w:rPr>
          <w:rtl w:val="0"/>
        </w:rPr>
        <w:t xml:space="preserve">Please send a CV &amp; covering letter to </w:t>
      </w:r>
      <w:hyperlink r:id="rId8">
        <w:r w:rsidDel="00000000" w:rsidR="00000000" w:rsidRPr="00000000">
          <w:rPr>
            <w:color w:val="1155cc"/>
            <w:u w:val="single"/>
            <w:rtl w:val="0"/>
          </w:rPr>
          <w:t xml:space="preserve">info@hello-arcade.com</w:t>
        </w:r>
      </w:hyperlink>
      <w:r w:rsidDel="00000000" w:rsidR="00000000" w:rsidRPr="00000000">
        <w:rPr>
          <w:rtl w:val="0"/>
        </w:rPr>
        <w:t xml:space="preserv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Fonts w:ascii="Roboto Serif" w:cs="Roboto Serif" w:eastAsia="Roboto Serif" w:hAnsi="Roboto Serif"/>
          <w:b w:val="1"/>
          <w:rtl w:val="0"/>
        </w:rPr>
        <w:t xml:space="preserve">First round application closing date:</w:t>
      </w:r>
      <w:r w:rsidDel="00000000" w:rsidR="00000000" w:rsidRPr="00000000">
        <w:rPr>
          <w:rtl w:val="0"/>
        </w:rPr>
        <w:t xml:space="preserve"> 9am Friday 1st March</w:t>
      </w:r>
    </w:p>
    <w:p w:rsidR="00000000" w:rsidDel="00000000" w:rsidP="00000000" w:rsidRDefault="00000000" w:rsidRPr="00000000" w14:paraId="00000051">
      <w:pPr>
        <w:rPr/>
      </w:pPr>
      <w:r w:rsidDel="00000000" w:rsidR="00000000" w:rsidRPr="00000000">
        <w:rPr>
          <w:rFonts w:ascii="Roboto Serif" w:cs="Roboto Serif" w:eastAsia="Roboto Serif" w:hAnsi="Roboto Serif"/>
          <w:b w:val="1"/>
          <w:rtl w:val="0"/>
        </w:rPr>
        <w:t xml:space="preserve">First round Notifications:</w:t>
      </w:r>
      <w:r w:rsidDel="00000000" w:rsidR="00000000" w:rsidRPr="00000000">
        <w:rPr>
          <w:rtl w:val="0"/>
        </w:rPr>
        <w:t xml:space="preserve"> Week Commencing 4th March 2024</w:t>
      </w:r>
    </w:p>
    <w:p w:rsidR="00000000" w:rsidDel="00000000" w:rsidP="00000000" w:rsidRDefault="00000000" w:rsidRPr="00000000" w14:paraId="00000052">
      <w:pPr>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53">
      <w:pPr>
        <w:rPr/>
      </w:pPr>
      <w:r w:rsidDel="00000000" w:rsidR="00000000" w:rsidRPr="00000000">
        <w:rPr>
          <w:rFonts w:ascii="Roboto Serif" w:cs="Roboto Serif" w:eastAsia="Roboto Serif" w:hAnsi="Roboto Serif"/>
          <w:b w:val="1"/>
          <w:rtl w:val="0"/>
        </w:rPr>
        <w:t xml:space="preserve">Second Round Interviews:</w:t>
      </w:r>
      <w:r w:rsidDel="00000000" w:rsidR="00000000" w:rsidRPr="00000000">
        <w:rPr>
          <w:rtl w:val="0"/>
        </w:rPr>
        <w:t xml:space="preserve">  Wednesday 13th &amp; Thursday 14th March 2024</w:t>
      </w:r>
    </w:p>
    <w:p w:rsidR="00000000" w:rsidDel="00000000" w:rsidP="00000000" w:rsidRDefault="00000000" w:rsidRPr="00000000" w14:paraId="00000054">
      <w:pPr>
        <w:rPr/>
      </w:pPr>
      <w:r w:rsidDel="00000000" w:rsidR="00000000" w:rsidRPr="00000000">
        <w:rPr>
          <w:rFonts w:ascii="Roboto Serif" w:cs="Roboto Serif" w:eastAsia="Roboto Serif" w:hAnsi="Roboto Serif"/>
          <w:b w:val="1"/>
          <w:rtl w:val="0"/>
        </w:rPr>
        <w:t xml:space="preserve">Second Round Notifications:</w:t>
      </w:r>
      <w:r w:rsidDel="00000000" w:rsidR="00000000" w:rsidRPr="00000000">
        <w:rPr>
          <w:rtl w:val="0"/>
        </w:rPr>
        <w:t xml:space="preserve"> Week Commencing 18th March 2024</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2"/>
        <w:rPr/>
      </w:pPr>
      <w:bookmarkStart w:colFirst="0" w:colLast="0" w:name="_3vcptlhgld1o" w:id="13"/>
      <w:bookmarkEnd w:id="13"/>
      <w:r w:rsidDel="00000000" w:rsidR="00000000" w:rsidRPr="00000000">
        <w:rPr>
          <w:rtl w:val="0"/>
        </w:rPr>
        <w:t xml:space="preserve">Access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We welcome applications from people of all backgrounds and walks of life, and we aim to be an inclusive and supportive team to work with.</w:t>
      </w:r>
    </w:p>
    <w:p w:rsidR="00000000" w:rsidDel="00000000" w:rsidP="00000000" w:rsidRDefault="00000000" w:rsidRPr="00000000" w14:paraId="0000005A">
      <w:pPr>
        <w:rPr/>
      </w:pPr>
      <w:r w:rsidDel="00000000" w:rsidR="00000000" w:rsidRPr="00000000">
        <w:rPr>
          <w:rtl w:val="0"/>
        </w:rPr>
        <w:t xml:space="preserve">Please let us know if you require any support to apply, for instance:</w:t>
      </w:r>
    </w:p>
    <w:p w:rsidR="00000000" w:rsidDel="00000000" w:rsidP="00000000" w:rsidRDefault="00000000" w:rsidRPr="00000000" w14:paraId="0000005B">
      <w:pPr>
        <w:numPr>
          <w:ilvl w:val="0"/>
          <w:numId w:val="2"/>
        </w:numPr>
        <w:spacing w:after="0" w:afterAutospacing="0" w:before="200" w:lineRule="auto"/>
        <w:ind w:left="940" w:hanging="360"/>
        <w:rPr>
          <w:rFonts w:ascii="Roboto Serif Light" w:cs="Roboto Serif Light" w:eastAsia="Roboto Serif Light" w:hAnsi="Roboto Serif Light"/>
          <w:sz w:val="24"/>
          <w:szCs w:val="24"/>
        </w:rPr>
      </w:pPr>
      <w:r w:rsidDel="00000000" w:rsidR="00000000" w:rsidRPr="00000000">
        <w:rPr>
          <w:rtl w:val="0"/>
        </w:rPr>
        <w:t xml:space="preserve">If you prefer this document in an alternative format please email </w:t>
      </w:r>
      <w:hyperlink r:id="rId9">
        <w:r w:rsidDel="00000000" w:rsidR="00000000" w:rsidRPr="00000000">
          <w:rPr>
            <w:color w:val="1155cc"/>
            <w:u w:val="single"/>
            <w:rtl w:val="0"/>
          </w:rPr>
          <w:t xml:space="preserve">shan@hello-arcade.com</w:t>
        </w:r>
      </w:hyperlink>
      <w:r w:rsidDel="00000000" w:rsidR="00000000" w:rsidRPr="00000000">
        <w:rPr>
          <w:rtl w:val="0"/>
        </w:rPr>
      </w:r>
    </w:p>
    <w:p w:rsidR="00000000" w:rsidDel="00000000" w:rsidP="00000000" w:rsidRDefault="00000000" w:rsidRPr="00000000" w14:paraId="0000005C">
      <w:pPr>
        <w:numPr>
          <w:ilvl w:val="0"/>
          <w:numId w:val="2"/>
        </w:numPr>
        <w:spacing w:after="200" w:before="0" w:beforeAutospacing="0" w:lineRule="auto"/>
        <w:ind w:left="940" w:hanging="360"/>
        <w:rPr>
          <w:rFonts w:ascii="Roboto Serif Light" w:cs="Roboto Serif Light" w:eastAsia="Roboto Serif Light" w:hAnsi="Roboto Serif Light"/>
          <w:sz w:val="24"/>
          <w:szCs w:val="24"/>
        </w:rPr>
      </w:pPr>
      <w:r w:rsidDel="00000000" w:rsidR="00000000" w:rsidRPr="00000000">
        <w:rPr>
          <w:rtl w:val="0"/>
        </w:rPr>
        <w:t xml:space="preserve">If you prefer to apply for the role in a different format (to that which is described above) please let us know by emailing </w:t>
      </w:r>
      <w:hyperlink r:id="rId10">
        <w:r w:rsidDel="00000000" w:rsidR="00000000" w:rsidRPr="00000000">
          <w:rPr>
            <w:color w:val="1155cc"/>
            <w:u w:val="single"/>
            <w:rtl w:val="0"/>
          </w:rPr>
          <w:t xml:space="preserve">shan@hello-arcade.com</w:t>
        </w:r>
      </w:hyperlink>
      <w:r w:rsidDel="00000000" w:rsidR="00000000" w:rsidRPr="00000000">
        <w:rPr>
          <w:rtl w:val="0"/>
        </w:rPr>
        <w:t xml:space="preserve"> to notify us of what works for you and we will do our best to accommodate this</w:t>
      </w:r>
    </w:p>
    <w:p w:rsidR="00000000" w:rsidDel="00000000" w:rsidP="00000000" w:rsidRDefault="00000000" w:rsidRPr="00000000" w14:paraId="0000005D">
      <w:pPr>
        <w:spacing w:after="200" w:before="200" w:lineRule="auto"/>
        <w:rPr/>
      </w:pPr>
      <w:r w:rsidDel="00000000" w:rsidR="00000000" w:rsidRPr="00000000">
        <w:rPr>
          <w:rtl w:val="0"/>
        </w:rPr>
        <w:t xml:space="preserve">If you make it to the second round of the application process, we will ask you about any access requirements you may have in order to interview and we will do our best to support these.</w:t>
      </w:r>
    </w:p>
    <w:p w:rsidR="00000000" w:rsidDel="00000000" w:rsidP="00000000" w:rsidRDefault="00000000" w:rsidRPr="00000000" w14:paraId="0000005E">
      <w:pPr>
        <w:rPr>
          <w:rFonts w:ascii="Roboto Serif Light" w:cs="Roboto Serif Light" w:eastAsia="Roboto Serif Light" w:hAnsi="Roboto Serif Light"/>
        </w:rPr>
      </w:pPr>
      <w:r w:rsidDel="00000000" w:rsidR="00000000" w:rsidRPr="00000000">
        <w:rPr>
          <w:rtl w:val="0"/>
        </w:rPr>
      </w:r>
    </w:p>
    <w:sectPr>
      <w:headerReference r:id="rId11" w:type="first"/>
      <w:footerReference r:id="rId12"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b w:val="1"/>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Serif Light" w:cs="Roboto Serif Light" w:eastAsia="Roboto Serif Light" w:hAnsi="Roboto Serif Light"/>
        <w:color w:val="222222"/>
        <w:sz w:val="24"/>
        <w:szCs w:val="24"/>
        <w:lang w:val="en_GB"/>
      </w:rPr>
    </w:rPrDefault>
    <w:pPrDefault>
      <w:pPr>
        <w:shd w:fill="ffffff" w:val="clear"/>
        <w:spacing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Serif" w:cs="Roboto Serif" w:eastAsia="Roboto Serif" w:hAnsi="Roboto Serif"/>
      <w:b w:val="1"/>
      <w:sz w:val="48"/>
      <w:szCs w:val="48"/>
    </w:rPr>
  </w:style>
  <w:style w:type="paragraph" w:styleId="Heading2">
    <w:name w:val="heading 2"/>
    <w:basedOn w:val="Normal"/>
    <w:next w:val="Normal"/>
    <w:pPr>
      <w:keepNext w:val="1"/>
      <w:keepLines w:val="1"/>
    </w:pPr>
    <w:rPr>
      <w:rFonts w:ascii="Roboto Serif" w:cs="Roboto Serif" w:eastAsia="Roboto Serif" w:hAnsi="Roboto Serif"/>
      <w:b w:val="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shan@hello-arcade.com" TargetMode="External"/><Relationship Id="rId12" Type="http://schemas.openxmlformats.org/officeDocument/2006/relationships/footer" Target="footer1.xml"/><Relationship Id="rId9" Type="http://schemas.openxmlformats.org/officeDocument/2006/relationships/hyperlink" Target="mailto:shan@hello-arcade.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hello-arcade.com" TargetMode="External"/><Relationship Id="rId8" Type="http://schemas.openxmlformats.org/officeDocument/2006/relationships/hyperlink" Target="mailto:info@hello-arcad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5" Type="http://schemas.openxmlformats.org/officeDocument/2006/relationships/font" Target="fonts/RobotoSerifLight-regular.ttf"/><Relationship Id="rId6" Type="http://schemas.openxmlformats.org/officeDocument/2006/relationships/font" Target="fonts/RobotoSerifLight-bold.ttf"/><Relationship Id="rId7" Type="http://schemas.openxmlformats.org/officeDocument/2006/relationships/font" Target="fonts/RobotoSerifLight-italic.ttf"/><Relationship Id="rId8" Type="http://schemas.openxmlformats.org/officeDocument/2006/relationships/font" Target="fonts/RobotoSerif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